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576" w:rsidRDefault="000F4FBB" w:rsidP="009F2576">
      <w:pPr>
        <w:bidi/>
        <w:spacing w:after="0" w:line="480" w:lineRule="auto"/>
        <w:jc w:val="center"/>
        <w:rPr>
          <w:rFonts w:ascii="Tahoma" w:hAnsi="Tahoma" w:cs="Times New Roman"/>
          <w:sz w:val="48"/>
          <w:szCs w:val="48"/>
          <w:rtl/>
          <w:lang w:bidi="fa-IR"/>
        </w:rPr>
      </w:pPr>
      <w:r w:rsidRPr="00937280">
        <w:rPr>
          <w:rFonts w:ascii="Tahoma" w:hAnsi="Tahoma" w:cs="Times New Roman" w:hint="cs"/>
          <w:sz w:val="48"/>
          <w:szCs w:val="48"/>
          <w:rtl/>
          <w:lang w:bidi="fa-IR"/>
        </w:rPr>
        <w:t>بسم الله الرحمن الرحیم</w:t>
      </w:r>
    </w:p>
    <w:p w:rsidR="009F2576" w:rsidRPr="009C3B42" w:rsidRDefault="009F2576" w:rsidP="009F2576">
      <w:pPr>
        <w:bidi/>
        <w:spacing w:after="0" w:line="480" w:lineRule="auto"/>
        <w:jc w:val="center"/>
        <w:rPr>
          <w:rFonts w:ascii="Tahoma" w:hAnsi="Tahoma" w:cs="Times New Roman"/>
          <w:color w:val="FF0000"/>
          <w:sz w:val="48"/>
          <w:szCs w:val="48"/>
          <w:rtl/>
          <w:lang w:bidi="fa-IR"/>
        </w:rPr>
      </w:pPr>
    </w:p>
    <w:p w:rsidR="000F4FBB" w:rsidRPr="009C3B42" w:rsidRDefault="00937280" w:rsidP="00937280">
      <w:pPr>
        <w:bidi/>
        <w:spacing w:after="0" w:line="480" w:lineRule="auto"/>
        <w:jc w:val="both"/>
        <w:rPr>
          <w:rFonts w:ascii="Tahoma" w:hAnsi="Tahoma" w:cs="Times New Roman"/>
          <w:color w:val="FF0000"/>
          <w:sz w:val="36"/>
          <w:szCs w:val="36"/>
          <w:rtl/>
          <w:lang w:bidi="fa-IR"/>
        </w:rPr>
      </w:pPr>
      <w:r w:rsidRPr="009C3B42">
        <w:rPr>
          <w:rFonts w:ascii="Tahoma" w:hAnsi="Tahoma" w:cs="Times New Roman" w:hint="cs"/>
          <w:color w:val="FF0000"/>
          <w:sz w:val="36"/>
          <w:szCs w:val="36"/>
          <w:rtl/>
          <w:lang w:bidi="fa-IR"/>
        </w:rPr>
        <w:t>با سلام خدمت همراهان همیشگی</w:t>
      </w:r>
      <w:r w:rsidR="00544582">
        <w:rPr>
          <w:rFonts w:ascii="Tahoma" w:hAnsi="Tahoma" w:cs="Times New Roman" w:hint="cs"/>
          <w:color w:val="FF0000"/>
          <w:sz w:val="36"/>
          <w:szCs w:val="36"/>
          <w:rtl/>
          <w:lang w:bidi="fa-IR"/>
        </w:rPr>
        <w:t xml:space="preserve"> ما</w:t>
      </w:r>
      <w:r w:rsidRPr="009C3B42">
        <w:rPr>
          <w:rFonts w:ascii="Tahoma" w:hAnsi="Tahoma" w:cs="Times New Roman" w:hint="cs"/>
          <w:color w:val="FF0000"/>
          <w:sz w:val="36"/>
          <w:szCs w:val="36"/>
          <w:rtl/>
          <w:lang w:bidi="fa-IR"/>
        </w:rPr>
        <w:t>ن:</w:t>
      </w:r>
    </w:p>
    <w:p w:rsidR="009F2576" w:rsidRPr="00937280" w:rsidRDefault="009F2576" w:rsidP="009F2576">
      <w:pPr>
        <w:bidi/>
        <w:spacing w:after="0" w:line="480" w:lineRule="auto"/>
        <w:jc w:val="both"/>
        <w:rPr>
          <w:rFonts w:ascii="Tahoma" w:hAnsi="Tahoma" w:cs="Times New Roman"/>
          <w:sz w:val="36"/>
          <w:szCs w:val="36"/>
          <w:rtl/>
          <w:lang w:bidi="fa-IR"/>
        </w:rPr>
      </w:pPr>
    </w:p>
    <w:p w:rsidR="00937280" w:rsidRPr="00937280" w:rsidRDefault="00937280" w:rsidP="007406E8">
      <w:pPr>
        <w:bidi/>
        <w:spacing w:after="0" w:line="480" w:lineRule="auto"/>
        <w:jc w:val="both"/>
        <w:rPr>
          <w:rFonts w:ascii="Tahoma" w:hAnsi="Tahoma" w:cs="Times New Roman"/>
          <w:sz w:val="36"/>
          <w:szCs w:val="36"/>
          <w:rtl/>
          <w:lang w:bidi="fa-IR"/>
        </w:rPr>
      </w:pPr>
      <w:r>
        <w:rPr>
          <w:rFonts w:ascii="Tahoma" w:hAnsi="Tahoma" w:cs="Times New Roman" w:hint="cs"/>
          <w:sz w:val="36"/>
          <w:szCs w:val="36"/>
          <w:rtl/>
          <w:lang w:bidi="fa-IR"/>
        </w:rPr>
        <w:t xml:space="preserve">طبق روال </w:t>
      </w:r>
      <w:r w:rsidR="007406E8">
        <w:rPr>
          <w:rFonts w:ascii="Tahoma" w:hAnsi="Tahoma" w:cs="Times New Roman" w:hint="cs"/>
          <w:sz w:val="36"/>
          <w:szCs w:val="36"/>
          <w:rtl/>
          <w:lang w:bidi="fa-IR"/>
        </w:rPr>
        <w:t>گذشته</w:t>
      </w:r>
      <w:r>
        <w:rPr>
          <w:rFonts w:ascii="Tahoma" w:hAnsi="Tahoma" w:cs="Times New Roman" w:hint="cs"/>
          <w:sz w:val="36"/>
          <w:szCs w:val="36"/>
          <w:rtl/>
          <w:lang w:bidi="fa-IR"/>
        </w:rPr>
        <w:t xml:space="preserve"> </w:t>
      </w:r>
      <w:r w:rsidR="00F93510">
        <w:rPr>
          <w:rFonts w:ascii="Tahoma" w:hAnsi="Tahoma" w:cs="Times New Roman" w:hint="cs"/>
          <w:sz w:val="36"/>
          <w:szCs w:val="36"/>
          <w:rtl/>
          <w:lang w:bidi="fa-IR"/>
        </w:rPr>
        <w:t>که شما عزیزان را</w:t>
      </w:r>
      <w:r w:rsidR="007406E8">
        <w:rPr>
          <w:rFonts w:ascii="Tahoma" w:hAnsi="Tahoma" w:cs="Times New Roman" w:hint="cs"/>
          <w:sz w:val="36"/>
          <w:szCs w:val="36"/>
          <w:rtl/>
          <w:lang w:bidi="fa-IR"/>
        </w:rPr>
        <w:t xml:space="preserve"> درجریان فعالیت های خیریه</w:t>
      </w:r>
      <w:r w:rsidRPr="00937280">
        <w:rPr>
          <w:rFonts w:ascii="Tahoma" w:hAnsi="Tahoma" w:cs="Times New Roman" w:hint="cs"/>
          <w:sz w:val="36"/>
          <w:szCs w:val="36"/>
          <w:rtl/>
          <w:lang w:bidi="fa-IR"/>
        </w:rPr>
        <w:t xml:space="preserve"> </w:t>
      </w:r>
      <w:r>
        <w:rPr>
          <w:rFonts w:ascii="Tahoma" w:hAnsi="Tahoma" w:cs="Times New Roman" w:hint="cs"/>
          <w:sz w:val="36"/>
          <w:szCs w:val="36"/>
          <w:rtl/>
          <w:lang w:bidi="fa-IR"/>
        </w:rPr>
        <w:t>خود</w:t>
      </w:r>
      <w:r w:rsidR="00F93510">
        <w:rPr>
          <w:rFonts w:ascii="Tahoma" w:hAnsi="Tahoma" w:cs="Times New Roman" w:hint="cs"/>
          <w:sz w:val="36"/>
          <w:szCs w:val="36"/>
          <w:rtl/>
          <w:lang w:bidi="fa-IR"/>
        </w:rPr>
        <w:t>تا</w:t>
      </w:r>
      <w:r w:rsidRPr="00937280">
        <w:rPr>
          <w:rFonts w:ascii="Tahoma" w:hAnsi="Tahoma" w:cs="Times New Roman" w:hint="cs"/>
          <w:sz w:val="36"/>
          <w:szCs w:val="36"/>
          <w:rtl/>
          <w:lang w:bidi="fa-IR"/>
        </w:rPr>
        <w:t xml:space="preserve">ن </w:t>
      </w:r>
      <w:r w:rsidR="009F2576">
        <w:rPr>
          <w:rFonts w:ascii="Tahoma" w:hAnsi="Tahoma" w:cs="Times New Roman" w:hint="cs"/>
          <w:sz w:val="36"/>
          <w:szCs w:val="36"/>
          <w:rtl/>
          <w:lang w:bidi="fa-IR"/>
        </w:rPr>
        <w:t xml:space="preserve">قرار می دادیم </w:t>
      </w:r>
      <w:r w:rsidR="00F93510">
        <w:rPr>
          <w:rFonts w:ascii="Tahoma" w:hAnsi="Tahoma" w:cs="Times New Roman"/>
          <w:sz w:val="36"/>
          <w:szCs w:val="36"/>
          <w:lang w:bidi="fa-IR"/>
        </w:rPr>
        <w:t>,</w:t>
      </w:r>
      <w:r w:rsidR="00F93510">
        <w:rPr>
          <w:rFonts w:ascii="Tahoma" w:hAnsi="Tahoma" w:cs="Times New Roman" w:hint="cs"/>
          <w:sz w:val="36"/>
          <w:szCs w:val="36"/>
          <w:rtl/>
          <w:lang w:bidi="fa-IR"/>
        </w:rPr>
        <w:t xml:space="preserve"> </w:t>
      </w:r>
      <w:r w:rsidR="009F2576">
        <w:rPr>
          <w:rFonts w:ascii="Tahoma" w:hAnsi="Tahoma" w:cs="Times New Roman" w:hint="cs"/>
          <w:sz w:val="36"/>
          <w:szCs w:val="36"/>
          <w:rtl/>
          <w:lang w:bidi="fa-IR"/>
        </w:rPr>
        <w:t xml:space="preserve">این بار </w:t>
      </w:r>
      <w:r w:rsidRPr="00937280">
        <w:rPr>
          <w:rFonts w:ascii="Tahoma" w:hAnsi="Tahoma" w:cs="Times New Roman" w:hint="cs"/>
          <w:sz w:val="36"/>
          <w:szCs w:val="36"/>
          <w:rtl/>
          <w:lang w:bidi="fa-IR"/>
        </w:rPr>
        <w:t xml:space="preserve">خوشحالیم که خبر برداشتن گامی بزرگ در راستای </w:t>
      </w:r>
      <w:r w:rsidR="009C3B42">
        <w:rPr>
          <w:rFonts w:ascii="Tahoma" w:hAnsi="Tahoma" w:cs="Times New Roman" w:hint="cs"/>
          <w:sz w:val="36"/>
          <w:szCs w:val="36"/>
          <w:rtl/>
          <w:lang w:bidi="fa-IR"/>
        </w:rPr>
        <w:t xml:space="preserve">گسترش </w:t>
      </w:r>
      <w:r w:rsidRPr="00937280">
        <w:rPr>
          <w:rFonts w:ascii="Tahoma" w:hAnsi="Tahoma" w:cs="Times New Roman" w:hint="cs"/>
          <w:sz w:val="36"/>
          <w:szCs w:val="36"/>
          <w:rtl/>
          <w:lang w:bidi="fa-IR"/>
        </w:rPr>
        <w:t>و بهبود فعالیت های خیریه را به شما می</w:t>
      </w:r>
      <w:r w:rsidR="0054545E">
        <w:rPr>
          <w:rFonts w:ascii="Tahoma" w:hAnsi="Tahoma" w:cs="Times New Roman" w:hint="cs"/>
          <w:sz w:val="36"/>
          <w:szCs w:val="36"/>
          <w:rtl/>
          <w:lang w:bidi="fa-IR"/>
        </w:rPr>
        <w:t xml:space="preserve"> </w:t>
      </w:r>
      <w:r w:rsidRPr="00937280">
        <w:rPr>
          <w:rFonts w:ascii="Tahoma" w:hAnsi="Tahoma" w:cs="Times New Roman" w:hint="cs"/>
          <w:sz w:val="36"/>
          <w:szCs w:val="36"/>
          <w:rtl/>
          <w:lang w:bidi="fa-IR"/>
        </w:rPr>
        <w:t xml:space="preserve">دهیم </w:t>
      </w:r>
      <w:r w:rsidR="0054545E">
        <w:rPr>
          <w:rFonts w:ascii="Tahoma" w:hAnsi="Tahoma" w:cs="Times New Roman" w:hint="cs"/>
          <w:sz w:val="36"/>
          <w:szCs w:val="36"/>
          <w:rtl/>
          <w:lang w:bidi="fa-IR"/>
        </w:rPr>
        <w:t>:</w:t>
      </w:r>
    </w:p>
    <w:p w:rsidR="00B50CFD" w:rsidRPr="009C3B42" w:rsidRDefault="00864CBA" w:rsidP="007406E8">
      <w:pPr>
        <w:bidi/>
        <w:spacing w:after="0" w:line="480" w:lineRule="auto"/>
        <w:jc w:val="both"/>
        <w:rPr>
          <w:rFonts w:ascii="Tahoma" w:hAnsi="Tahoma" w:cs="Tahoma"/>
          <w:sz w:val="32"/>
          <w:szCs w:val="32"/>
          <w:rtl/>
          <w:lang w:bidi="fa-IR"/>
        </w:rPr>
      </w:pPr>
      <w:r w:rsidRPr="009C3B42">
        <w:rPr>
          <w:rFonts w:ascii="Tahoma" w:hAnsi="Tahoma" w:cs="Tahoma" w:hint="cs"/>
          <w:sz w:val="32"/>
          <w:szCs w:val="32"/>
          <w:rtl/>
          <w:lang w:bidi="fa-IR"/>
        </w:rPr>
        <w:t>همان طور که می</w:t>
      </w:r>
      <w:r w:rsidR="007406E8">
        <w:rPr>
          <w:rFonts w:ascii="Tahoma" w:hAnsi="Tahoma" w:cs="Tahoma" w:hint="cs"/>
          <w:sz w:val="32"/>
          <w:szCs w:val="32"/>
          <w:rtl/>
          <w:lang w:bidi="fa-IR"/>
        </w:rPr>
        <w:t xml:space="preserve"> </w:t>
      </w:r>
      <w:r w:rsidRPr="009C3B42">
        <w:rPr>
          <w:rFonts w:ascii="Tahoma" w:hAnsi="Tahoma" w:cs="Tahoma" w:hint="cs"/>
          <w:sz w:val="32"/>
          <w:szCs w:val="32"/>
          <w:rtl/>
          <w:lang w:bidi="fa-IR"/>
        </w:rPr>
        <w:t xml:space="preserve">دانید </w:t>
      </w:r>
      <w:r w:rsidR="00CA7162" w:rsidRPr="009C3B42">
        <w:rPr>
          <w:rFonts w:ascii="Tahoma" w:hAnsi="Tahoma" w:cs="Tahoma"/>
          <w:sz w:val="32"/>
          <w:szCs w:val="32"/>
          <w:rtl/>
          <w:lang w:bidi="fa-IR"/>
        </w:rPr>
        <w:t xml:space="preserve">انجام </w:t>
      </w:r>
      <w:r w:rsidR="00CA7162" w:rsidRPr="009C3B42">
        <w:rPr>
          <w:rFonts w:ascii="Tahoma" w:hAnsi="Tahoma" w:cs="Tahoma" w:hint="cs"/>
          <w:sz w:val="32"/>
          <w:szCs w:val="32"/>
          <w:rtl/>
          <w:lang w:bidi="fa-IR"/>
        </w:rPr>
        <w:t>کارهای خیریه در قالب یک فعالیت سازمانی معمولا نیا</w:t>
      </w:r>
      <w:r w:rsidR="00FE7A26" w:rsidRPr="009C3B42">
        <w:rPr>
          <w:rFonts w:ascii="Tahoma" w:hAnsi="Tahoma" w:cs="Tahoma" w:hint="cs"/>
          <w:sz w:val="32"/>
          <w:szCs w:val="32"/>
          <w:rtl/>
          <w:lang w:bidi="fa-IR"/>
        </w:rPr>
        <w:t>ز</w:t>
      </w:r>
      <w:r w:rsidR="00CA7162" w:rsidRPr="009C3B42">
        <w:rPr>
          <w:rFonts w:ascii="Tahoma" w:hAnsi="Tahoma" w:cs="Tahoma" w:hint="cs"/>
          <w:sz w:val="32"/>
          <w:szCs w:val="32"/>
          <w:rtl/>
          <w:lang w:bidi="fa-IR"/>
        </w:rPr>
        <w:t xml:space="preserve">مند یک ساختار است که معمولا شامل واحدهای زیر می </w:t>
      </w:r>
      <w:r w:rsidR="007406E8">
        <w:rPr>
          <w:rFonts w:ascii="Tahoma" w:hAnsi="Tahoma" w:cs="Tahoma" w:hint="cs"/>
          <w:sz w:val="32"/>
          <w:szCs w:val="32"/>
          <w:rtl/>
          <w:lang w:bidi="fa-IR"/>
        </w:rPr>
        <w:t>باش</w:t>
      </w:r>
      <w:bookmarkStart w:id="0" w:name="_GoBack"/>
      <w:bookmarkEnd w:id="0"/>
      <w:r w:rsidR="00CA7162" w:rsidRPr="009C3B42">
        <w:rPr>
          <w:rFonts w:ascii="Tahoma" w:hAnsi="Tahoma" w:cs="Tahoma" w:hint="cs"/>
          <w:sz w:val="32"/>
          <w:szCs w:val="32"/>
          <w:rtl/>
          <w:lang w:bidi="fa-IR"/>
        </w:rPr>
        <w:t>د:</w:t>
      </w:r>
    </w:p>
    <w:p w:rsidR="00CA7162" w:rsidRPr="009C3B42" w:rsidRDefault="00CA7162" w:rsidP="00596169">
      <w:pPr>
        <w:bidi/>
        <w:spacing w:after="0" w:line="480" w:lineRule="auto"/>
        <w:jc w:val="both"/>
        <w:rPr>
          <w:rFonts w:ascii="Tahoma" w:hAnsi="Tahoma" w:cs="Tahoma"/>
          <w:color w:val="1F497D" w:themeColor="text2"/>
          <w:sz w:val="32"/>
          <w:szCs w:val="32"/>
          <w:rtl/>
          <w:lang w:bidi="fa-IR"/>
        </w:rPr>
      </w:pPr>
      <w:r w:rsidRPr="009C3B42">
        <w:rPr>
          <w:rFonts w:ascii="Tahoma" w:hAnsi="Tahoma" w:cs="Tahoma" w:hint="cs"/>
          <w:color w:val="1F497D" w:themeColor="text2"/>
          <w:sz w:val="32"/>
          <w:szCs w:val="32"/>
          <w:rtl/>
          <w:lang w:bidi="fa-IR"/>
        </w:rPr>
        <w:t>* امور پذیرش نیازمندان</w:t>
      </w:r>
    </w:p>
    <w:p w:rsidR="00CA7162" w:rsidRPr="009C3B42" w:rsidRDefault="00CA7162" w:rsidP="00596169">
      <w:pPr>
        <w:bidi/>
        <w:spacing w:after="0" w:line="480" w:lineRule="auto"/>
        <w:jc w:val="both"/>
        <w:rPr>
          <w:rFonts w:ascii="Tahoma" w:hAnsi="Tahoma" w:cs="Tahoma"/>
          <w:color w:val="1F497D" w:themeColor="text2"/>
          <w:sz w:val="32"/>
          <w:szCs w:val="32"/>
          <w:rtl/>
          <w:lang w:bidi="fa-IR"/>
        </w:rPr>
      </w:pPr>
      <w:r w:rsidRPr="009C3B42">
        <w:rPr>
          <w:rFonts w:ascii="Tahoma" w:hAnsi="Tahoma" w:cs="Tahoma" w:hint="cs"/>
          <w:color w:val="1F497D" w:themeColor="text2"/>
          <w:sz w:val="32"/>
          <w:szCs w:val="32"/>
          <w:rtl/>
          <w:lang w:bidi="fa-IR"/>
        </w:rPr>
        <w:t>* امورتحقیق و بررسی</w:t>
      </w:r>
    </w:p>
    <w:p w:rsidR="00CA7162" w:rsidRPr="009C3B42" w:rsidRDefault="00CA7162" w:rsidP="00596169">
      <w:pPr>
        <w:bidi/>
        <w:spacing w:after="0" w:line="480" w:lineRule="auto"/>
        <w:jc w:val="both"/>
        <w:rPr>
          <w:rFonts w:ascii="Tahoma" w:hAnsi="Tahoma" w:cs="Tahoma"/>
          <w:color w:val="1F497D" w:themeColor="text2"/>
          <w:sz w:val="32"/>
          <w:szCs w:val="32"/>
          <w:rtl/>
          <w:lang w:bidi="fa-IR"/>
        </w:rPr>
      </w:pPr>
      <w:r w:rsidRPr="009C3B42">
        <w:rPr>
          <w:rFonts w:ascii="Tahoma" w:hAnsi="Tahoma" w:cs="Tahoma" w:hint="cs"/>
          <w:color w:val="1F497D" w:themeColor="text2"/>
          <w:sz w:val="32"/>
          <w:szCs w:val="32"/>
          <w:rtl/>
          <w:lang w:bidi="fa-IR"/>
        </w:rPr>
        <w:t>* امور اجرایی در پرداخت کمکها: پرداخت نقدی، کمکهای غیر نقدی و ...</w:t>
      </w:r>
    </w:p>
    <w:p w:rsidR="00CA7162" w:rsidRPr="009C3B42" w:rsidRDefault="00CA7162" w:rsidP="00596169">
      <w:pPr>
        <w:bidi/>
        <w:spacing w:after="0" w:line="480" w:lineRule="auto"/>
        <w:jc w:val="both"/>
        <w:rPr>
          <w:rFonts w:ascii="Tahoma" w:hAnsi="Tahoma" w:cs="Tahoma"/>
          <w:color w:val="1F497D" w:themeColor="text2"/>
          <w:sz w:val="32"/>
          <w:szCs w:val="32"/>
          <w:rtl/>
          <w:lang w:bidi="fa-IR"/>
        </w:rPr>
      </w:pPr>
      <w:r w:rsidRPr="009C3B42">
        <w:rPr>
          <w:rFonts w:ascii="Tahoma" w:hAnsi="Tahoma" w:cs="Tahoma" w:hint="cs"/>
          <w:color w:val="1F497D" w:themeColor="text2"/>
          <w:sz w:val="32"/>
          <w:szCs w:val="32"/>
          <w:rtl/>
          <w:lang w:bidi="fa-IR"/>
        </w:rPr>
        <w:t>* امور جذب منابع: سازماندهی خی</w:t>
      </w:r>
      <w:r w:rsidR="009C3B42">
        <w:rPr>
          <w:rFonts w:ascii="Tahoma" w:hAnsi="Tahoma" w:cs="Tahoma" w:hint="cs"/>
          <w:color w:val="1F497D" w:themeColor="text2"/>
          <w:sz w:val="32"/>
          <w:szCs w:val="32"/>
          <w:rtl/>
          <w:lang w:bidi="fa-IR"/>
        </w:rPr>
        <w:t>ّ</w:t>
      </w:r>
      <w:r w:rsidRPr="009C3B42">
        <w:rPr>
          <w:rFonts w:ascii="Tahoma" w:hAnsi="Tahoma" w:cs="Tahoma" w:hint="cs"/>
          <w:color w:val="1F497D" w:themeColor="text2"/>
          <w:sz w:val="32"/>
          <w:szCs w:val="32"/>
          <w:rtl/>
          <w:lang w:bidi="fa-IR"/>
        </w:rPr>
        <w:t>رین، اعلام نیازها، ایجاد راههای ارتباطی جهت دریافت کمکها</w:t>
      </w:r>
    </w:p>
    <w:p w:rsidR="00AA093E" w:rsidRPr="009C3B42" w:rsidRDefault="00CA7162" w:rsidP="00AA093E">
      <w:pPr>
        <w:bidi/>
        <w:spacing w:after="0" w:line="480" w:lineRule="auto"/>
        <w:jc w:val="both"/>
        <w:rPr>
          <w:rFonts w:ascii="Tahoma" w:hAnsi="Tahoma" w:cs="Tahoma"/>
          <w:color w:val="1F497D" w:themeColor="text2"/>
          <w:sz w:val="32"/>
          <w:szCs w:val="32"/>
          <w:rtl/>
          <w:lang w:bidi="fa-IR"/>
        </w:rPr>
      </w:pPr>
      <w:r w:rsidRPr="009C3B42">
        <w:rPr>
          <w:rFonts w:ascii="Tahoma" w:hAnsi="Tahoma" w:cs="Tahoma" w:hint="cs"/>
          <w:color w:val="1F497D" w:themeColor="text2"/>
          <w:sz w:val="32"/>
          <w:szCs w:val="32"/>
          <w:rtl/>
          <w:lang w:bidi="fa-IR"/>
        </w:rPr>
        <w:t>* نظارت بر حسن انجام کار در واحدهای مختلف</w:t>
      </w:r>
    </w:p>
    <w:p w:rsidR="00864CBA" w:rsidRPr="009C3B42" w:rsidRDefault="00864CBA" w:rsidP="00864CBA">
      <w:pPr>
        <w:bidi/>
        <w:spacing w:after="0" w:line="480" w:lineRule="auto"/>
        <w:jc w:val="both"/>
        <w:rPr>
          <w:rFonts w:ascii="Tahoma" w:hAnsi="Tahoma" w:cs="Tahoma"/>
          <w:color w:val="1F497D" w:themeColor="text2"/>
          <w:sz w:val="32"/>
          <w:szCs w:val="32"/>
          <w:rtl/>
          <w:lang w:bidi="fa-IR"/>
        </w:rPr>
      </w:pPr>
    </w:p>
    <w:p w:rsidR="00AA093E" w:rsidRPr="000F4FBB" w:rsidRDefault="00AA093E" w:rsidP="00AA093E">
      <w:pPr>
        <w:bidi/>
        <w:spacing w:after="0" w:line="480" w:lineRule="auto"/>
        <w:jc w:val="both"/>
        <w:rPr>
          <w:rFonts w:ascii="Tahoma" w:hAnsi="Tahoma" w:cs="Tahoma"/>
          <w:sz w:val="28"/>
          <w:szCs w:val="28"/>
          <w:rtl/>
          <w:lang w:bidi="fa-IR"/>
        </w:rPr>
      </w:pPr>
      <w:r w:rsidRPr="009C3B42">
        <w:rPr>
          <w:rFonts w:ascii="Tahoma" w:hAnsi="Tahoma" w:cs="Tahoma" w:hint="cs"/>
          <w:sz w:val="32"/>
          <w:szCs w:val="32"/>
          <w:rtl/>
          <w:lang w:bidi="fa-IR"/>
        </w:rPr>
        <w:t>ازآنجایی که گروه ما یک گروه دانشجویی و در برخی مواقع نیازمند تجربه بیشتر</w:t>
      </w:r>
      <w:r w:rsidR="0054545E">
        <w:rPr>
          <w:rFonts w:ascii="Tahoma" w:hAnsi="Tahoma" w:cs="Tahoma" w:hint="cs"/>
          <w:sz w:val="32"/>
          <w:szCs w:val="32"/>
          <w:rtl/>
          <w:lang w:bidi="fa-IR"/>
        </w:rPr>
        <w:t>ی</w:t>
      </w:r>
      <w:r w:rsidRPr="009C3B42">
        <w:rPr>
          <w:rFonts w:ascii="Tahoma" w:hAnsi="Tahoma" w:cs="Tahoma" w:hint="cs"/>
          <w:sz w:val="32"/>
          <w:szCs w:val="32"/>
          <w:rtl/>
          <w:lang w:bidi="fa-IR"/>
        </w:rPr>
        <w:t xml:space="preserve"> بود، تصمیم گرفتیم </w:t>
      </w:r>
      <w:r w:rsidR="00FE7A26" w:rsidRPr="009C3B42">
        <w:rPr>
          <w:rFonts w:ascii="Tahoma" w:hAnsi="Tahoma" w:cs="Tahoma" w:hint="cs"/>
          <w:sz w:val="32"/>
          <w:szCs w:val="32"/>
          <w:rtl/>
          <w:lang w:bidi="fa-IR"/>
        </w:rPr>
        <w:t xml:space="preserve">فعالیت های </w:t>
      </w:r>
      <w:r w:rsidRPr="009C3B42">
        <w:rPr>
          <w:rFonts w:ascii="Tahoma" w:hAnsi="Tahoma" w:cs="Tahoma" w:hint="cs"/>
          <w:sz w:val="32"/>
          <w:szCs w:val="32"/>
          <w:rtl/>
          <w:lang w:bidi="fa-IR"/>
        </w:rPr>
        <w:t xml:space="preserve">خیریه را با کمک و همکاری  گروه با تجربه تری </w:t>
      </w:r>
      <w:r w:rsidR="00601FCF">
        <w:rPr>
          <w:rFonts w:ascii="Tahoma" w:hAnsi="Tahoma" w:cs="Tahoma" w:hint="cs"/>
          <w:sz w:val="32"/>
          <w:szCs w:val="32"/>
          <w:rtl/>
          <w:lang w:bidi="fa-IR"/>
        </w:rPr>
        <w:t>(</w:t>
      </w:r>
      <w:r w:rsidR="0054545E">
        <w:rPr>
          <w:rFonts w:ascii="Tahoma" w:hAnsi="Tahoma" w:cs="Tahoma" w:hint="cs"/>
          <w:sz w:val="32"/>
          <w:szCs w:val="32"/>
          <w:rtl/>
          <w:lang w:bidi="fa-IR"/>
        </w:rPr>
        <w:t>که به شدت مورد تأی</w:t>
      </w:r>
      <w:r w:rsidR="00601FCF">
        <w:rPr>
          <w:rFonts w:ascii="Tahoma" w:hAnsi="Tahoma" w:cs="Tahoma" w:hint="cs"/>
          <w:sz w:val="32"/>
          <w:szCs w:val="32"/>
          <w:rtl/>
          <w:lang w:bidi="fa-IR"/>
        </w:rPr>
        <w:t>ی</w:t>
      </w:r>
      <w:r w:rsidR="0054545E">
        <w:rPr>
          <w:rFonts w:ascii="Tahoma" w:hAnsi="Tahoma" w:cs="Tahoma" w:hint="cs"/>
          <w:sz w:val="32"/>
          <w:szCs w:val="32"/>
          <w:rtl/>
          <w:lang w:bidi="fa-IR"/>
        </w:rPr>
        <w:t xml:space="preserve">د </w:t>
      </w:r>
      <w:r w:rsidR="00601FCF">
        <w:rPr>
          <w:rFonts w:ascii="Tahoma" w:hAnsi="Tahoma" w:cs="Tahoma" w:hint="cs"/>
          <w:sz w:val="32"/>
          <w:szCs w:val="32"/>
          <w:rtl/>
          <w:lang w:bidi="fa-IR"/>
        </w:rPr>
        <w:t xml:space="preserve">و </w:t>
      </w:r>
      <w:r w:rsidR="0054545E">
        <w:rPr>
          <w:rFonts w:ascii="Tahoma" w:hAnsi="Tahoma" w:cs="Tahoma" w:hint="cs"/>
          <w:sz w:val="32"/>
          <w:szCs w:val="32"/>
          <w:rtl/>
          <w:lang w:bidi="fa-IR"/>
        </w:rPr>
        <w:t xml:space="preserve">اطمینان </w:t>
      </w:r>
      <w:r w:rsidR="00601FCF">
        <w:rPr>
          <w:rFonts w:ascii="Tahoma" w:hAnsi="Tahoma" w:cs="Tahoma" w:hint="cs"/>
          <w:sz w:val="32"/>
          <w:szCs w:val="32"/>
          <w:rtl/>
          <w:lang w:bidi="fa-IR"/>
        </w:rPr>
        <w:t xml:space="preserve">خیریه </w:t>
      </w:r>
      <w:r w:rsidR="0054545E">
        <w:rPr>
          <w:rFonts w:ascii="Tahoma" w:hAnsi="Tahoma" w:cs="Tahoma" w:hint="cs"/>
          <w:sz w:val="32"/>
          <w:szCs w:val="32"/>
          <w:rtl/>
          <w:lang w:bidi="fa-IR"/>
        </w:rPr>
        <w:t>ما هستند</w:t>
      </w:r>
      <w:r w:rsidR="00601FCF">
        <w:rPr>
          <w:rFonts w:ascii="Tahoma" w:hAnsi="Tahoma" w:cs="Tahoma" w:hint="cs"/>
          <w:sz w:val="32"/>
          <w:szCs w:val="32"/>
          <w:rtl/>
          <w:lang w:bidi="fa-IR"/>
        </w:rPr>
        <w:t xml:space="preserve"> و امتحان خود را بارها و بارها عالی پس داده اند)</w:t>
      </w:r>
      <w:r w:rsidRPr="009C3B42">
        <w:rPr>
          <w:rFonts w:ascii="Tahoma" w:hAnsi="Tahoma" w:cs="Tahoma" w:hint="cs"/>
          <w:sz w:val="32"/>
          <w:szCs w:val="32"/>
          <w:rtl/>
          <w:lang w:bidi="fa-IR"/>
        </w:rPr>
        <w:t xml:space="preserve"> تحت عنوان</w:t>
      </w:r>
      <w:r w:rsidRPr="00864CBA">
        <w:rPr>
          <w:rFonts w:ascii="Tahoma" w:hAnsi="Tahoma" w:cs="Tahoma" w:hint="cs"/>
          <w:color w:val="FF0000"/>
          <w:sz w:val="28"/>
          <w:szCs w:val="28"/>
          <w:rtl/>
          <w:lang w:bidi="fa-IR"/>
        </w:rPr>
        <w:t xml:space="preserve"> </w:t>
      </w:r>
      <w:r w:rsidRPr="00864CBA">
        <w:rPr>
          <w:rFonts w:ascii="Tahoma" w:hAnsi="Tahoma" w:cs="B Lotus" w:hint="cs"/>
          <w:b/>
          <w:color w:val="FF0000"/>
          <w:sz w:val="48"/>
          <w:szCs w:val="48"/>
          <w:rtl/>
          <w:lang w:bidi="fa-IR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بنیاد</w:t>
      </w:r>
      <w:r w:rsidR="00601FCF">
        <w:rPr>
          <w:rFonts w:ascii="Tahoma" w:hAnsi="Tahoma" w:cs="B Lotus" w:hint="cs"/>
          <w:b/>
          <w:color w:val="FF0000"/>
          <w:sz w:val="48"/>
          <w:szCs w:val="48"/>
          <w:rtl/>
          <w:lang w:bidi="fa-IR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فارِس </w:t>
      </w:r>
      <w:r w:rsidRPr="00864CBA">
        <w:rPr>
          <w:rFonts w:ascii="Tahoma" w:hAnsi="Tahoma" w:cs="B Lotus" w:hint="cs"/>
          <w:b/>
          <w:color w:val="FF0000"/>
          <w:sz w:val="48"/>
          <w:szCs w:val="48"/>
          <w:rtl/>
          <w:lang w:bidi="fa-IR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المؤمنین</w:t>
      </w:r>
      <w:r w:rsidRPr="00864CBA">
        <w:rPr>
          <w:rFonts w:ascii="Tahoma" w:hAnsi="Tahoma" w:cs="B Lotus" w:hint="cs"/>
          <w:b/>
          <w:color w:val="FF0000"/>
          <w:sz w:val="32"/>
          <w:szCs w:val="32"/>
          <w:rtl/>
          <w:lang w:bidi="fa-IR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</w:t>
      </w:r>
      <w:r w:rsidRPr="009C3B42">
        <w:rPr>
          <w:rFonts w:ascii="Tahoma" w:hAnsi="Tahoma" w:cs="Tahoma" w:hint="cs"/>
          <w:sz w:val="32"/>
          <w:szCs w:val="32"/>
          <w:rtl/>
          <w:lang w:bidi="fa-IR"/>
        </w:rPr>
        <w:t>انجام دهیم.</w:t>
      </w:r>
    </w:p>
    <w:p w:rsidR="00AB5117" w:rsidRPr="000F4FBB" w:rsidRDefault="00AB5117" w:rsidP="00596169">
      <w:pPr>
        <w:bidi/>
        <w:spacing w:after="0" w:line="480" w:lineRule="auto"/>
        <w:jc w:val="both"/>
        <w:rPr>
          <w:rFonts w:ascii="Tahoma" w:hAnsi="Tahoma" w:cs="B Lotus"/>
          <w:sz w:val="28"/>
          <w:szCs w:val="28"/>
          <w:rtl/>
          <w:lang w:bidi="fa-IR"/>
        </w:rPr>
      </w:pPr>
    </w:p>
    <w:p w:rsidR="00FE7A26" w:rsidRPr="00601FCF" w:rsidRDefault="00FE7A26" w:rsidP="00601FCF">
      <w:pPr>
        <w:bidi/>
        <w:spacing w:after="0" w:line="480" w:lineRule="auto"/>
        <w:jc w:val="both"/>
        <w:rPr>
          <w:rFonts w:ascii="Tahoma" w:hAnsi="Tahoma" w:cs="Tahoma"/>
          <w:color w:val="1F497D" w:themeColor="text2"/>
          <w:sz w:val="32"/>
          <w:szCs w:val="32"/>
          <w:rtl/>
          <w:lang w:bidi="fa-IR"/>
        </w:rPr>
      </w:pPr>
      <w:r w:rsidRPr="00864CBA">
        <w:rPr>
          <w:rFonts w:ascii="Tahoma" w:hAnsi="Tahoma" w:cs="B Lotus" w:hint="cs"/>
          <w:b/>
          <w:color w:val="EEECE1" w:themeColor="background2"/>
          <w:sz w:val="44"/>
          <w:szCs w:val="44"/>
          <w:rtl/>
          <w:lang w:bidi="fa-IR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بنیاد فارِس المؤمنین</w:t>
      </w:r>
      <w:r w:rsidRPr="00864CBA">
        <w:rPr>
          <w:rFonts w:ascii="Tahoma" w:hAnsi="Tahoma" w:cs="B Lotus" w:hint="cs"/>
          <w:b/>
          <w:color w:val="EEECE1" w:themeColor="background2"/>
          <w:sz w:val="32"/>
          <w:szCs w:val="32"/>
          <w:rtl/>
          <w:lang w:bidi="fa-IR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</w:t>
      </w:r>
      <w:r w:rsidRPr="009C3B42">
        <w:rPr>
          <w:rFonts w:ascii="Tahoma" w:hAnsi="Tahoma" w:cs="Tahoma"/>
          <w:color w:val="1F497D" w:themeColor="text2"/>
          <w:sz w:val="32"/>
          <w:szCs w:val="32"/>
          <w:rtl/>
          <w:lang w:bidi="fa-IR"/>
        </w:rPr>
        <w:t>(</w:t>
      </w:r>
      <w:r w:rsidR="00601FCF">
        <w:rPr>
          <w:rFonts w:ascii="Tahoma" w:hAnsi="Tahoma" w:cs="Tahoma" w:hint="cs"/>
          <w:color w:val="1F497D" w:themeColor="text2"/>
          <w:sz w:val="32"/>
          <w:szCs w:val="32"/>
          <w:rtl/>
          <w:lang w:bidi="fa-IR"/>
        </w:rPr>
        <w:t xml:space="preserve"> که نام آن برداشته شده </w:t>
      </w:r>
      <w:r w:rsidRPr="009C3B42">
        <w:rPr>
          <w:rFonts w:ascii="Tahoma" w:hAnsi="Tahoma" w:cs="Tahoma" w:hint="cs"/>
          <w:color w:val="1F497D" w:themeColor="text2"/>
          <w:sz w:val="32"/>
          <w:szCs w:val="32"/>
          <w:rtl/>
          <w:lang w:bidi="fa-IR"/>
        </w:rPr>
        <w:t>از القاب حضرت علی علیه السلام به معنای شیرمرد و یاری دهنده مؤمنین</w:t>
      </w:r>
      <w:r w:rsidR="00601FCF">
        <w:rPr>
          <w:rFonts w:ascii="Tahoma" w:hAnsi="Tahoma" w:cs="Tahoma" w:hint="cs"/>
          <w:color w:val="1F497D" w:themeColor="text2"/>
          <w:sz w:val="32"/>
          <w:szCs w:val="32"/>
          <w:rtl/>
          <w:lang w:bidi="fa-IR"/>
        </w:rPr>
        <w:t xml:space="preserve"> است) </w:t>
      </w:r>
      <w:r w:rsidRPr="009C3B42">
        <w:rPr>
          <w:rFonts w:ascii="Tahoma" w:hAnsi="Tahoma" w:cs="Tahoma" w:hint="cs"/>
          <w:sz w:val="32"/>
          <w:szCs w:val="32"/>
          <w:rtl/>
          <w:lang w:bidi="fa-IR"/>
        </w:rPr>
        <w:t xml:space="preserve">در دو بخش </w:t>
      </w:r>
      <w:r w:rsidRPr="009C3B42">
        <w:rPr>
          <w:rFonts w:ascii="Tahoma" w:hAnsi="Tahoma" w:cs="Tahoma" w:hint="cs"/>
          <w:color w:val="1F497D" w:themeColor="text2"/>
          <w:sz w:val="32"/>
          <w:szCs w:val="32"/>
          <w:rtl/>
          <w:lang w:bidi="fa-IR"/>
        </w:rPr>
        <w:t>خیریه</w:t>
      </w:r>
      <w:r w:rsidRPr="009C3B42">
        <w:rPr>
          <w:rFonts w:ascii="Tahoma" w:hAnsi="Tahoma" w:cs="Tahoma" w:hint="cs"/>
          <w:sz w:val="32"/>
          <w:szCs w:val="32"/>
          <w:rtl/>
          <w:lang w:bidi="fa-IR"/>
        </w:rPr>
        <w:t xml:space="preserve"> و</w:t>
      </w:r>
      <w:r w:rsidR="00596169" w:rsidRPr="009C3B42">
        <w:rPr>
          <w:rFonts w:ascii="Tahoma" w:hAnsi="Tahoma" w:cs="Tahoma" w:hint="cs"/>
          <w:sz w:val="32"/>
          <w:szCs w:val="32"/>
          <w:rtl/>
          <w:lang w:bidi="fa-IR"/>
        </w:rPr>
        <w:t xml:space="preserve"> </w:t>
      </w:r>
      <w:r w:rsidR="00596169" w:rsidRPr="009C3B42">
        <w:rPr>
          <w:rFonts w:ascii="Tahoma" w:hAnsi="Tahoma" w:cs="Tahoma" w:hint="cs"/>
          <w:color w:val="1F497D" w:themeColor="text2"/>
          <w:sz w:val="32"/>
          <w:szCs w:val="32"/>
          <w:rtl/>
          <w:lang w:bidi="fa-IR"/>
        </w:rPr>
        <w:t>فرهنگی</w:t>
      </w:r>
      <w:r w:rsidR="00596169" w:rsidRPr="009C3B42">
        <w:rPr>
          <w:rFonts w:ascii="Tahoma" w:hAnsi="Tahoma" w:cs="Tahoma" w:hint="cs"/>
          <w:sz w:val="32"/>
          <w:szCs w:val="32"/>
          <w:rtl/>
          <w:lang w:bidi="fa-IR"/>
        </w:rPr>
        <w:t xml:space="preserve"> مشغول به فعالیت می باشد.</w:t>
      </w:r>
    </w:p>
    <w:p w:rsidR="00596169" w:rsidRPr="009C3B42" w:rsidRDefault="00596169" w:rsidP="00973BFB">
      <w:pPr>
        <w:bidi/>
        <w:spacing w:after="0" w:line="480" w:lineRule="auto"/>
        <w:jc w:val="both"/>
        <w:rPr>
          <w:rFonts w:ascii="Tahoma" w:hAnsi="Tahoma" w:cs="Tahoma"/>
          <w:sz w:val="32"/>
          <w:szCs w:val="32"/>
          <w:rtl/>
          <w:lang w:bidi="fa-IR"/>
        </w:rPr>
      </w:pPr>
      <w:r w:rsidRPr="009C3B42">
        <w:rPr>
          <w:rFonts w:ascii="Tahoma" w:hAnsi="Tahoma" w:cs="Tahoma" w:hint="cs"/>
          <w:sz w:val="32"/>
          <w:szCs w:val="32"/>
          <w:rtl/>
          <w:lang w:bidi="fa-IR"/>
        </w:rPr>
        <w:t>در بخش خیریه</w:t>
      </w:r>
      <w:r w:rsidR="00973BFB" w:rsidRPr="009C3B42">
        <w:rPr>
          <w:rFonts w:ascii="Tahoma" w:hAnsi="Tahoma" w:cs="Tahoma" w:hint="cs"/>
          <w:sz w:val="32"/>
          <w:szCs w:val="32"/>
          <w:rtl/>
          <w:lang w:bidi="fa-IR"/>
        </w:rPr>
        <w:t>؛</w:t>
      </w:r>
      <w:r w:rsidRPr="009C3B42">
        <w:rPr>
          <w:rFonts w:ascii="Tahoma" w:hAnsi="Tahoma" w:cs="Tahoma" w:hint="cs"/>
          <w:sz w:val="32"/>
          <w:szCs w:val="32"/>
          <w:rtl/>
          <w:lang w:bidi="fa-IR"/>
        </w:rPr>
        <w:t xml:space="preserve"> این مجموعه </w:t>
      </w:r>
      <w:r w:rsidR="00973BFB" w:rsidRPr="009C3B42">
        <w:rPr>
          <w:rFonts w:ascii="Tahoma" w:hAnsi="Tahoma" w:cs="Tahoma" w:hint="cs"/>
          <w:sz w:val="32"/>
          <w:szCs w:val="32"/>
          <w:rtl/>
          <w:lang w:bidi="fa-IR"/>
        </w:rPr>
        <w:t xml:space="preserve">حدود </w:t>
      </w:r>
      <w:r w:rsidR="00973BFB" w:rsidRPr="009C3B42">
        <w:rPr>
          <w:rFonts w:ascii="Tahoma" w:hAnsi="Tahoma" w:cs="Tahoma" w:hint="cs"/>
          <w:color w:val="FF0000"/>
          <w:sz w:val="32"/>
          <w:szCs w:val="32"/>
          <w:rtl/>
          <w:lang w:bidi="fa-IR"/>
        </w:rPr>
        <w:t xml:space="preserve">100 </w:t>
      </w:r>
      <w:r w:rsidR="00601FCF">
        <w:rPr>
          <w:rFonts w:ascii="Tahoma" w:hAnsi="Tahoma" w:cs="Tahoma" w:hint="cs"/>
          <w:sz w:val="32"/>
          <w:szCs w:val="32"/>
          <w:rtl/>
          <w:lang w:bidi="fa-IR"/>
        </w:rPr>
        <w:t xml:space="preserve">خانوار را تحت پوشش دارد که </w:t>
      </w:r>
      <w:r w:rsidR="00973BFB" w:rsidRPr="009C3B42">
        <w:rPr>
          <w:rFonts w:ascii="Tahoma" w:hAnsi="Tahoma" w:cs="Tahoma" w:hint="cs"/>
          <w:sz w:val="32"/>
          <w:szCs w:val="32"/>
          <w:rtl/>
          <w:lang w:bidi="fa-IR"/>
        </w:rPr>
        <w:t xml:space="preserve">پرداخت کمک هزینه ماهیانه، اقلام و مایحتاج زندگی، کمک هزینه های </w:t>
      </w:r>
      <w:r w:rsidR="00973BFB" w:rsidRPr="009C3B42">
        <w:rPr>
          <w:rFonts w:ascii="Tahoma" w:hAnsi="Tahoma" w:cs="Tahoma" w:hint="cs"/>
          <w:sz w:val="32"/>
          <w:szCs w:val="32"/>
          <w:rtl/>
          <w:lang w:bidi="fa-IR"/>
        </w:rPr>
        <w:lastRenderedPageBreak/>
        <w:t>درمان، کمک هزینه های تحصیل، کمک هزینه رهن مسکن از جمله این موارد است.</w:t>
      </w:r>
    </w:p>
    <w:p w:rsidR="00973BFB" w:rsidRPr="009C3B42" w:rsidRDefault="00601FCF" w:rsidP="00601FCF">
      <w:pPr>
        <w:bidi/>
        <w:spacing w:after="0" w:line="480" w:lineRule="auto"/>
        <w:jc w:val="both"/>
        <w:rPr>
          <w:rFonts w:ascii="Tahoma" w:hAnsi="Tahoma" w:cs="Tahoma"/>
          <w:sz w:val="32"/>
          <w:szCs w:val="32"/>
          <w:rtl/>
          <w:lang w:bidi="fa-IR"/>
        </w:rPr>
      </w:pPr>
      <w:r>
        <w:rPr>
          <w:rFonts w:ascii="Tahoma" w:hAnsi="Tahoma" w:cs="Tahoma" w:hint="cs"/>
          <w:sz w:val="32"/>
          <w:szCs w:val="32"/>
          <w:rtl/>
          <w:lang w:bidi="fa-IR"/>
        </w:rPr>
        <w:t xml:space="preserve">همچنین </w:t>
      </w:r>
      <w:r w:rsidR="00973BFB" w:rsidRPr="009C3B42">
        <w:rPr>
          <w:rFonts w:ascii="Tahoma" w:hAnsi="Tahoma" w:cs="Tahoma" w:hint="cs"/>
          <w:sz w:val="32"/>
          <w:szCs w:val="32"/>
          <w:rtl/>
          <w:lang w:bidi="fa-IR"/>
        </w:rPr>
        <w:t xml:space="preserve">برای زنان سرپرست خانوار نیز امکانات اشتغال متناسب با شرایط آنان </w:t>
      </w:r>
      <w:r>
        <w:rPr>
          <w:rFonts w:ascii="Tahoma" w:hAnsi="Tahoma" w:cs="Tahoma" w:hint="cs"/>
          <w:sz w:val="32"/>
          <w:szCs w:val="32"/>
          <w:rtl/>
          <w:lang w:bidi="fa-IR"/>
        </w:rPr>
        <w:t xml:space="preserve">را </w:t>
      </w:r>
      <w:r w:rsidR="00973BFB" w:rsidRPr="009C3B42">
        <w:rPr>
          <w:rFonts w:ascii="Tahoma" w:hAnsi="Tahoma" w:cs="Tahoma" w:hint="cs"/>
          <w:sz w:val="32"/>
          <w:szCs w:val="32"/>
          <w:rtl/>
          <w:lang w:bidi="fa-IR"/>
        </w:rPr>
        <w:t xml:space="preserve">فراهم </w:t>
      </w:r>
      <w:r>
        <w:rPr>
          <w:rFonts w:ascii="Tahoma" w:hAnsi="Tahoma" w:cs="Tahoma" w:hint="cs"/>
          <w:sz w:val="32"/>
          <w:szCs w:val="32"/>
          <w:rtl/>
          <w:lang w:bidi="fa-IR"/>
        </w:rPr>
        <w:t xml:space="preserve">کرده </w:t>
      </w:r>
      <w:r w:rsidR="00973BFB" w:rsidRPr="009C3B42">
        <w:rPr>
          <w:rFonts w:ascii="Tahoma" w:hAnsi="Tahoma" w:cs="Tahoma" w:hint="cs"/>
          <w:sz w:val="32"/>
          <w:szCs w:val="32"/>
          <w:rtl/>
          <w:lang w:bidi="fa-IR"/>
        </w:rPr>
        <w:t>است.</w:t>
      </w:r>
    </w:p>
    <w:p w:rsidR="00973BFB" w:rsidRDefault="00973BFB" w:rsidP="00FC361D">
      <w:pPr>
        <w:bidi/>
        <w:spacing w:after="0" w:line="480" w:lineRule="auto"/>
        <w:jc w:val="both"/>
        <w:rPr>
          <w:rFonts w:ascii="Tahoma" w:hAnsi="Tahoma" w:cs="Tahoma"/>
          <w:sz w:val="32"/>
          <w:szCs w:val="32"/>
          <w:lang w:bidi="fa-IR"/>
        </w:rPr>
      </w:pPr>
      <w:r w:rsidRPr="009C3B42">
        <w:rPr>
          <w:rFonts w:ascii="Tahoma" w:hAnsi="Tahoma" w:cs="Tahoma" w:hint="cs"/>
          <w:sz w:val="32"/>
          <w:szCs w:val="32"/>
          <w:rtl/>
          <w:lang w:bidi="fa-IR"/>
        </w:rPr>
        <w:t xml:space="preserve">انشاءالله </w:t>
      </w:r>
      <w:r w:rsidR="00FC361D" w:rsidRPr="009C3B42">
        <w:rPr>
          <w:rFonts w:ascii="Tahoma" w:hAnsi="Tahoma" w:cs="Tahoma" w:hint="cs"/>
          <w:sz w:val="32"/>
          <w:szCs w:val="32"/>
          <w:rtl/>
          <w:lang w:bidi="fa-IR"/>
        </w:rPr>
        <w:t xml:space="preserve">بزودی بخش </w:t>
      </w:r>
      <w:r w:rsidRPr="009C3B42">
        <w:rPr>
          <w:rFonts w:ascii="Tahoma" w:hAnsi="Tahoma" w:cs="Tahoma" w:hint="cs"/>
          <w:sz w:val="32"/>
          <w:szCs w:val="32"/>
          <w:rtl/>
          <w:lang w:bidi="fa-IR"/>
        </w:rPr>
        <w:t>قرض الحسنه این بنیاد نیز جهت پوش</w:t>
      </w:r>
      <w:r w:rsidR="00FC361D" w:rsidRPr="009C3B42">
        <w:rPr>
          <w:rFonts w:ascii="Tahoma" w:hAnsi="Tahoma" w:cs="Tahoma" w:hint="cs"/>
          <w:sz w:val="32"/>
          <w:szCs w:val="32"/>
          <w:rtl/>
          <w:lang w:bidi="fa-IR"/>
        </w:rPr>
        <w:t>ش</w:t>
      </w:r>
      <w:r w:rsidRPr="009C3B42">
        <w:rPr>
          <w:rFonts w:ascii="Tahoma" w:hAnsi="Tahoma" w:cs="Tahoma" w:hint="cs"/>
          <w:sz w:val="32"/>
          <w:szCs w:val="32"/>
          <w:rtl/>
          <w:lang w:bidi="fa-IR"/>
        </w:rPr>
        <w:t xml:space="preserve"> نیازمندی های</w:t>
      </w:r>
      <w:r w:rsidR="00FC361D" w:rsidRPr="009C3B42">
        <w:rPr>
          <w:rFonts w:ascii="Tahoma" w:hAnsi="Tahoma" w:cs="Tahoma" w:hint="cs"/>
          <w:sz w:val="32"/>
          <w:szCs w:val="32"/>
          <w:rtl/>
          <w:lang w:bidi="fa-IR"/>
        </w:rPr>
        <w:t xml:space="preserve"> مقطعی</w:t>
      </w:r>
      <w:r w:rsidRPr="009C3B42">
        <w:rPr>
          <w:rFonts w:ascii="Tahoma" w:hAnsi="Tahoma" w:cs="Tahoma" w:hint="cs"/>
          <w:sz w:val="32"/>
          <w:szCs w:val="32"/>
          <w:rtl/>
          <w:lang w:bidi="fa-IR"/>
        </w:rPr>
        <w:t xml:space="preserve"> اقشار آبرومند</w:t>
      </w:r>
      <w:r w:rsidR="00FC361D" w:rsidRPr="009C3B42">
        <w:rPr>
          <w:rFonts w:ascii="Tahoma" w:hAnsi="Tahoma" w:cs="Tahoma" w:hint="cs"/>
          <w:sz w:val="32"/>
          <w:szCs w:val="32"/>
          <w:rtl/>
          <w:lang w:bidi="fa-IR"/>
        </w:rPr>
        <w:t xml:space="preserve"> (که تحت پوشش نیستند و نیازمند کمک ماهیانه ندارند)</w:t>
      </w:r>
      <w:r w:rsidRPr="009C3B42">
        <w:rPr>
          <w:rFonts w:ascii="Tahoma" w:hAnsi="Tahoma" w:cs="Tahoma" w:hint="cs"/>
          <w:sz w:val="32"/>
          <w:szCs w:val="32"/>
          <w:rtl/>
          <w:lang w:bidi="fa-IR"/>
        </w:rPr>
        <w:t xml:space="preserve"> </w:t>
      </w:r>
      <w:r w:rsidR="00FC361D" w:rsidRPr="009C3B42">
        <w:rPr>
          <w:rFonts w:ascii="Tahoma" w:hAnsi="Tahoma" w:cs="Tahoma" w:hint="cs"/>
          <w:sz w:val="32"/>
          <w:szCs w:val="32"/>
          <w:rtl/>
          <w:lang w:bidi="fa-IR"/>
        </w:rPr>
        <w:t>راه اندازی خواهد شد.</w:t>
      </w:r>
    </w:p>
    <w:p w:rsidR="00FC3878" w:rsidRDefault="00FC3878" w:rsidP="00FC3878">
      <w:pPr>
        <w:bidi/>
        <w:spacing w:after="0" w:line="480" w:lineRule="auto"/>
        <w:jc w:val="both"/>
        <w:rPr>
          <w:rFonts w:ascii="Tahoma" w:hAnsi="Tahoma" w:cs="Tahoma"/>
          <w:sz w:val="32"/>
          <w:szCs w:val="32"/>
          <w:rtl/>
          <w:lang w:bidi="fa-IR"/>
        </w:rPr>
      </w:pPr>
    </w:p>
    <w:p w:rsidR="00000EFB" w:rsidRDefault="00000EFB" w:rsidP="00FC3878">
      <w:pPr>
        <w:bidi/>
        <w:spacing w:after="0" w:line="480" w:lineRule="auto"/>
        <w:jc w:val="both"/>
        <w:rPr>
          <w:rFonts w:ascii="Tahoma" w:hAnsi="Tahoma" w:cs="Tahoma"/>
          <w:sz w:val="32"/>
          <w:szCs w:val="32"/>
          <w:rtl/>
          <w:lang w:bidi="fa-IR"/>
        </w:rPr>
      </w:pPr>
    </w:p>
    <w:p w:rsidR="00FC3878" w:rsidRDefault="00FC3878" w:rsidP="00000EFB">
      <w:pPr>
        <w:bidi/>
        <w:spacing w:after="0" w:line="480" w:lineRule="auto"/>
        <w:jc w:val="both"/>
        <w:rPr>
          <w:rFonts w:ascii="Tahoma" w:hAnsi="Tahoma" w:cs="Tahoma"/>
          <w:sz w:val="32"/>
          <w:szCs w:val="32"/>
          <w:rtl/>
          <w:lang w:bidi="fa-IR"/>
        </w:rPr>
      </w:pPr>
      <w:r>
        <w:rPr>
          <w:rFonts w:ascii="Tahoma" w:hAnsi="Tahoma" w:cs="Tahoma" w:hint="cs"/>
          <w:sz w:val="32"/>
          <w:szCs w:val="32"/>
          <w:rtl/>
          <w:lang w:bidi="fa-IR"/>
        </w:rPr>
        <w:t>امید داریم که با یاری شما عزیزان شاهد گسترش و بهبود روزافزون فعالیت های خیریه باشیم</w:t>
      </w:r>
      <w:r w:rsidR="00F93510">
        <w:rPr>
          <w:rFonts w:ascii="Tahoma" w:hAnsi="Tahoma" w:cs="Tahoma" w:hint="cs"/>
          <w:sz w:val="32"/>
          <w:szCs w:val="32"/>
          <w:rtl/>
          <w:lang w:bidi="fa-IR"/>
        </w:rPr>
        <w:t>.</w:t>
      </w:r>
    </w:p>
    <w:p w:rsidR="00FC3878" w:rsidRDefault="00FC3878" w:rsidP="00FC3878">
      <w:pPr>
        <w:bidi/>
        <w:spacing w:after="0" w:line="480" w:lineRule="auto"/>
        <w:jc w:val="both"/>
        <w:rPr>
          <w:rFonts w:ascii="Tahoma" w:hAnsi="Tahoma" w:cs="Tahoma"/>
          <w:sz w:val="32"/>
          <w:szCs w:val="32"/>
          <w:lang w:bidi="fa-IR"/>
        </w:rPr>
      </w:pPr>
    </w:p>
    <w:p w:rsidR="00FC3878" w:rsidRDefault="00FC3878" w:rsidP="00514902">
      <w:pPr>
        <w:bidi/>
        <w:spacing w:after="0" w:line="480" w:lineRule="auto"/>
        <w:jc w:val="right"/>
        <w:rPr>
          <w:rFonts w:ascii="Tahoma" w:hAnsi="Tahoma" w:cs="Tahoma"/>
          <w:sz w:val="32"/>
          <w:szCs w:val="32"/>
          <w:rtl/>
          <w:lang w:bidi="fa-IR"/>
        </w:rPr>
      </w:pPr>
      <w:r>
        <w:rPr>
          <w:rFonts w:ascii="Tahoma" w:hAnsi="Tahoma" w:cs="Tahoma" w:hint="cs"/>
          <w:sz w:val="32"/>
          <w:szCs w:val="32"/>
          <w:rtl/>
          <w:lang w:bidi="fa-IR"/>
        </w:rPr>
        <w:t xml:space="preserve">منتظر نظرات </w:t>
      </w:r>
      <w:r w:rsidR="00F93510">
        <w:rPr>
          <w:rFonts w:ascii="Tahoma" w:hAnsi="Tahoma" w:cs="Tahoma" w:hint="cs"/>
          <w:sz w:val="32"/>
          <w:szCs w:val="32"/>
          <w:rtl/>
          <w:lang w:bidi="fa-IR"/>
        </w:rPr>
        <w:t xml:space="preserve">و همیاری </w:t>
      </w:r>
      <w:r>
        <w:rPr>
          <w:rFonts w:ascii="Tahoma" w:hAnsi="Tahoma" w:cs="Tahoma" w:hint="cs"/>
          <w:sz w:val="32"/>
          <w:szCs w:val="32"/>
          <w:rtl/>
          <w:lang w:bidi="fa-IR"/>
        </w:rPr>
        <w:t>شما عزیزان هستیم:</w:t>
      </w:r>
    </w:p>
    <w:p w:rsidR="00FC3878" w:rsidRDefault="007406E8" w:rsidP="00514902">
      <w:pPr>
        <w:bidi/>
        <w:spacing w:after="0" w:line="480" w:lineRule="auto"/>
        <w:jc w:val="right"/>
        <w:rPr>
          <w:rFonts w:ascii="Tahoma" w:hAnsi="Tahoma" w:cs="Tahoma"/>
          <w:color w:val="FF0000"/>
          <w:sz w:val="36"/>
          <w:szCs w:val="36"/>
          <w:rtl/>
          <w:lang w:bidi="fa-IR"/>
        </w:rPr>
      </w:pPr>
      <w:hyperlink r:id="rId6" w:history="1">
        <w:r w:rsidR="00FC3878" w:rsidRPr="006D1AA5">
          <w:rPr>
            <w:rStyle w:val="Hyperlink"/>
            <w:rFonts w:ascii="Tahoma" w:hAnsi="Tahoma" w:cs="Tahoma"/>
            <w:sz w:val="36"/>
            <w:szCs w:val="36"/>
            <w:lang w:bidi="fa-IR"/>
          </w:rPr>
          <w:t>kind.students@gmail.com</w:t>
        </w:r>
      </w:hyperlink>
    </w:p>
    <w:p w:rsidR="00FC3878" w:rsidRPr="00FC3878" w:rsidRDefault="00FC3878" w:rsidP="00FC3878">
      <w:pPr>
        <w:bidi/>
        <w:spacing w:after="0" w:line="480" w:lineRule="auto"/>
        <w:jc w:val="both"/>
        <w:rPr>
          <w:rFonts w:ascii="Tahoma" w:hAnsi="Tahoma" w:cs="Tahoma"/>
          <w:sz w:val="36"/>
          <w:szCs w:val="36"/>
          <w:rtl/>
          <w:lang w:bidi="fa-IR"/>
        </w:rPr>
      </w:pPr>
    </w:p>
    <w:p w:rsidR="00864CBA" w:rsidRPr="009C3B42" w:rsidRDefault="00864CBA" w:rsidP="00864CBA">
      <w:pPr>
        <w:bidi/>
        <w:spacing w:after="0" w:line="480" w:lineRule="auto"/>
        <w:jc w:val="both"/>
        <w:rPr>
          <w:rFonts w:ascii="Tahoma" w:hAnsi="Tahoma" w:cs="Tahoma"/>
          <w:sz w:val="32"/>
          <w:szCs w:val="32"/>
          <w:rtl/>
          <w:lang w:bidi="fa-IR"/>
        </w:rPr>
      </w:pPr>
    </w:p>
    <w:sectPr w:rsidR="00864CBA" w:rsidRPr="009C3B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162"/>
    <w:rsid w:val="00000EFB"/>
    <w:rsid w:val="000F4FBB"/>
    <w:rsid w:val="001475FE"/>
    <w:rsid w:val="00227C2F"/>
    <w:rsid w:val="0027411F"/>
    <w:rsid w:val="002F73AA"/>
    <w:rsid w:val="003531E6"/>
    <w:rsid w:val="004A36DF"/>
    <w:rsid w:val="004F1D14"/>
    <w:rsid w:val="00514902"/>
    <w:rsid w:val="00544582"/>
    <w:rsid w:val="0054545E"/>
    <w:rsid w:val="00596169"/>
    <w:rsid w:val="00601FCF"/>
    <w:rsid w:val="006B4EB1"/>
    <w:rsid w:val="007406E8"/>
    <w:rsid w:val="007D60A9"/>
    <w:rsid w:val="00864CBA"/>
    <w:rsid w:val="00893A24"/>
    <w:rsid w:val="00937280"/>
    <w:rsid w:val="00973BFB"/>
    <w:rsid w:val="00996B88"/>
    <w:rsid w:val="009C3B42"/>
    <w:rsid w:val="009F2576"/>
    <w:rsid w:val="00AA093E"/>
    <w:rsid w:val="00AB5117"/>
    <w:rsid w:val="00BA2D40"/>
    <w:rsid w:val="00CA7162"/>
    <w:rsid w:val="00D15D6D"/>
    <w:rsid w:val="00D70065"/>
    <w:rsid w:val="00E31F74"/>
    <w:rsid w:val="00F711CD"/>
    <w:rsid w:val="00F93510"/>
    <w:rsid w:val="00FC361D"/>
    <w:rsid w:val="00FC3878"/>
    <w:rsid w:val="00FE7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257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C38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257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C38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ind.students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2CDA0-2FB9-47E6-9E51-27F0FB3A8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Fares</dc:creator>
  <cp:lastModifiedBy>HamD</cp:lastModifiedBy>
  <cp:revision>20</cp:revision>
  <cp:lastPrinted>2014-03-10T18:21:00Z</cp:lastPrinted>
  <dcterms:created xsi:type="dcterms:W3CDTF">2014-03-09T17:59:00Z</dcterms:created>
  <dcterms:modified xsi:type="dcterms:W3CDTF">2014-03-10T18:24:00Z</dcterms:modified>
</cp:coreProperties>
</file>